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C1427" w14:textId="307B0B45" w:rsidR="00CF7D25" w:rsidRPr="00332EE5" w:rsidRDefault="00CF7D25" w:rsidP="00332EE5">
      <w:pPr>
        <w:spacing w:line="240" w:lineRule="auto"/>
      </w:pPr>
      <w:r w:rsidRPr="00332EE5">
        <w:t>Working in K-12 schools can bring with it a bevy of a different challenges. Having effective emergency plan</w:t>
      </w:r>
      <w:r w:rsidR="009D7DB8" w:rsidRPr="00332EE5">
        <w:t>s can help s</w:t>
      </w:r>
      <w:r w:rsidR="000A30DD" w:rsidRPr="00332EE5">
        <w:t xml:space="preserve">chools to operate </w:t>
      </w:r>
      <w:r w:rsidR="00D80269" w:rsidRPr="00332EE5">
        <w:t xml:space="preserve">efficiently </w:t>
      </w:r>
      <w:r w:rsidR="000A30DD" w:rsidRPr="00332EE5">
        <w:t xml:space="preserve">no matter what happens throughout the year. </w:t>
      </w:r>
      <w:r w:rsidRPr="00332EE5">
        <w:t xml:space="preserve"> Tabletop </w:t>
      </w:r>
      <w:r w:rsidR="000A30DD" w:rsidRPr="00332EE5">
        <w:t>exercises</w:t>
      </w:r>
      <w:r w:rsidRPr="00332EE5">
        <w:t xml:space="preserve"> </w:t>
      </w:r>
      <w:r w:rsidR="000F707A">
        <w:t xml:space="preserve">are </w:t>
      </w:r>
      <w:r w:rsidR="000A30DD" w:rsidRPr="00332EE5">
        <w:t>a great tool to ensure healthy operations by bringing together key stakeholders</w:t>
      </w:r>
      <w:r w:rsidR="0004353F" w:rsidRPr="00332EE5">
        <w:t xml:space="preserve"> to test the mettle of the district emergency management plans. CSDSIP is introducing </w:t>
      </w:r>
      <w:r w:rsidR="009C6D9F" w:rsidRPr="00332EE5">
        <w:t xml:space="preserve">periodic </w:t>
      </w:r>
      <w:r w:rsidR="0004353F" w:rsidRPr="00332EE5">
        <w:t xml:space="preserve">scenario-based tabletop exercises </w:t>
      </w:r>
      <w:r w:rsidR="009C6D9F" w:rsidRPr="00332EE5">
        <w:t xml:space="preserve">based upon </w:t>
      </w:r>
      <w:r w:rsidR="0004353F" w:rsidRPr="00332EE5">
        <w:t xml:space="preserve">real life incidents to test your school’s emergency response skills. Each exercise is intended to improve the school’s critical thinking abilities in realistic scenarios, help coordinate the right people to assist in an emergency and provide knowledge and tools to feel confident </w:t>
      </w:r>
      <w:r w:rsidR="00D80269" w:rsidRPr="00332EE5">
        <w:t>if an incident does take place</w:t>
      </w:r>
      <w:r w:rsidR="0004353F" w:rsidRPr="00332EE5">
        <w:t>.</w:t>
      </w:r>
    </w:p>
    <w:p w14:paraId="72209F1E" w14:textId="77777777" w:rsidR="00332EE5" w:rsidRPr="00332EE5" w:rsidRDefault="0004353F" w:rsidP="00332EE5">
      <w:pPr>
        <w:spacing w:after="0" w:line="240" w:lineRule="auto"/>
        <w:rPr>
          <w:rFonts w:ascii="Tahoma" w:hAnsi="Tahoma" w:cs="Tahoma"/>
          <w:color w:val="0079C1"/>
        </w:rPr>
      </w:pPr>
      <w:r w:rsidRPr="00332EE5">
        <w:rPr>
          <w:rFonts w:ascii="Tahoma" w:hAnsi="Tahoma" w:cs="Tahoma"/>
          <w:b/>
          <w:bCs/>
          <w:color w:val="0079C1"/>
        </w:rPr>
        <w:t>Tabletop Exercise 1</w:t>
      </w:r>
    </w:p>
    <w:p w14:paraId="4D24C260" w14:textId="552BFC5A" w:rsidR="00332EE5" w:rsidRPr="00332EE5" w:rsidRDefault="0004353F" w:rsidP="00332EE5">
      <w:pPr>
        <w:spacing w:after="0" w:line="240" w:lineRule="auto"/>
      </w:pPr>
      <w:r w:rsidRPr="00332EE5">
        <w:t>Student has a severe allergic reaction at school. What do you do?</w:t>
      </w:r>
    </w:p>
    <w:p w14:paraId="137CEFF3" w14:textId="77777777" w:rsidR="00332EE5" w:rsidRPr="00332EE5" w:rsidRDefault="00332EE5" w:rsidP="00332EE5">
      <w:pPr>
        <w:spacing w:after="0" w:line="240" w:lineRule="auto"/>
        <w:rPr>
          <w:sz w:val="6"/>
          <w:szCs w:val="6"/>
        </w:rPr>
      </w:pPr>
    </w:p>
    <w:p w14:paraId="393BF4BA" w14:textId="53325647" w:rsidR="00E509F6" w:rsidRPr="00332EE5" w:rsidRDefault="00E509F6" w:rsidP="00332EE5">
      <w:pPr>
        <w:spacing w:after="120" w:line="240" w:lineRule="auto"/>
      </w:pPr>
      <w:r w:rsidRPr="00332EE5">
        <w:rPr>
          <w:b/>
          <w:bCs/>
        </w:rPr>
        <w:t>When</w:t>
      </w:r>
      <w:r w:rsidRPr="00332EE5">
        <w:t>: May at 10:00 AM</w:t>
      </w:r>
    </w:p>
    <w:p w14:paraId="3DA3197A" w14:textId="77777777" w:rsidR="00E509F6" w:rsidRPr="00332EE5" w:rsidRDefault="00E509F6" w:rsidP="00332EE5">
      <w:pPr>
        <w:spacing w:after="120" w:line="240" w:lineRule="auto"/>
      </w:pPr>
      <w:r w:rsidRPr="00332EE5">
        <w:rPr>
          <w:b/>
          <w:bCs/>
        </w:rPr>
        <w:t>School</w:t>
      </w:r>
      <w:r w:rsidRPr="00332EE5">
        <w:t>: Elementary School</w:t>
      </w:r>
    </w:p>
    <w:p w14:paraId="27F6FA8E" w14:textId="77777777" w:rsidR="00EF4B9A" w:rsidRPr="00332EE5" w:rsidRDefault="00E509F6" w:rsidP="00332EE5">
      <w:pPr>
        <w:spacing w:after="0" w:line="240" w:lineRule="auto"/>
      </w:pPr>
      <w:r w:rsidRPr="00332EE5">
        <w:rPr>
          <w:b/>
          <w:bCs/>
        </w:rPr>
        <w:t>Incident</w:t>
      </w:r>
      <w:r w:rsidRPr="00332EE5">
        <w:t>: At 10:00 AM 1</w:t>
      </w:r>
      <w:r w:rsidRPr="00332EE5">
        <w:rPr>
          <w:vertAlign w:val="superscript"/>
        </w:rPr>
        <w:t>st</w:t>
      </w:r>
      <w:r w:rsidRPr="00332EE5">
        <w:t xml:space="preserve"> grade student David Allen entered the main office complaining of difficulty breathing. David stated he just finished snack time in his classroom and is not having a hard time breathing. David was sent to the nurse’s office. </w:t>
      </w:r>
    </w:p>
    <w:p w14:paraId="44D70EEB" w14:textId="77777777" w:rsidR="00EF4B9A" w:rsidRPr="00332EE5" w:rsidRDefault="00EF4B9A" w:rsidP="00332EE5">
      <w:pPr>
        <w:spacing w:after="0" w:line="240" w:lineRule="auto"/>
        <w:rPr>
          <w:sz w:val="10"/>
          <w:szCs w:val="10"/>
        </w:rPr>
      </w:pPr>
    </w:p>
    <w:p w14:paraId="41980155" w14:textId="2DEEB3CD" w:rsidR="00EF4B9A" w:rsidRPr="00332EE5" w:rsidRDefault="00EF4B9A" w:rsidP="00332EE5">
      <w:pPr>
        <w:spacing w:after="0" w:line="240" w:lineRule="auto"/>
      </w:pPr>
      <w:r w:rsidRPr="00332EE5">
        <w:rPr>
          <w:b/>
          <w:bCs/>
        </w:rPr>
        <w:t xml:space="preserve">What was the response? </w:t>
      </w:r>
      <w:r w:rsidR="00E509F6" w:rsidRPr="00332EE5">
        <w:t xml:space="preserve">After reviewing David’s </w:t>
      </w:r>
      <w:r w:rsidR="005B5C8C" w:rsidRPr="00332EE5">
        <w:t>records,</w:t>
      </w:r>
      <w:r w:rsidR="00E509F6" w:rsidRPr="00332EE5">
        <w:t xml:space="preserve"> the nurse </w:t>
      </w:r>
      <w:r w:rsidR="001E4110" w:rsidRPr="00332EE5">
        <w:t xml:space="preserve">notes that David is allergic to nuts and has asthma. </w:t>
      </w:r>
      <w:r w:rsidR="005B5C8C" w:rsidRPr="00332EE5">
        <w:t xml:space="preserve">While in the nurse’s office David complained that his tongue itched. Per the plan in David’s file the nurse gave David a </w:t>
      </w:r>
      <w:r w:rsidR="00A87005" w:rsidRPr="00332EE5">
        <w:t>dose of Benadryl and called his mom. The nurse</w:t>
      </w:r>
      <w:r w:rsidR="001E4110" w:rsidRPr="00332EE5">
        <w:t xml:space="preserve"> </w:t>
      </w:r>
      <w:r w:rsidRPr="00332EE5">
        <w:t xml:space="preserve">recommended that David be picked up because Benadryl can make him sleepy. David’s mom informed the nurse that she would </w:t>
      </w:r>
      <w:r w:rsidR="000F707A">
        <w:t xml:space="preserve">not </w:t>
      </w:r>
      <w:r w:rsidRPr="00332EE5">
        <w:t>be able to pick David</w:t>
      </w:r>
      <w:r w:rsidR="000F707A">
        <w:t xml:space="preserve"> up</w:t>
      </w:r>
      <w:r w:rsidRPr="00332EE5">
        <w:t xml:space="preserve"> for another “couple hours”. The nurse agreed to send David back to class and have the teacher “keep an eye on him”. David’s mom came to pick up David 2:00 PM with no further incidents. The next day the </w:t>
      </w:r>
      <w:r w:rsidR="00356839" w:rsidRPr="00332EE5">
        <w:t>principal</w:t>
      </w:r>
      <w:r w:rsidRPr="00332EE5">
        <w:t xml:space="preserve"> was informed that David was rushed to the hospital and he was in intensive care. </w:t>
      </w:r>
      <w:r w:rsidR="00356839" w:rsidRPr="00332EE5">
        <w:t>Various staff members were interviewed after the fact. It was confirmed that while David was not served a snack that had peanuts, other children brought snacks from home that did contain peanuts.</w:t>
      </w:r>
    </w:p>
    <w:p w14:paraId="35526819" w14:textId="25EE3B3C" w:rsidR="00EF4B9A" w:rsidRPr="00332EE5" w:rsidRDefault="00EF4B9A" w:rsidP="00332EE5">
      <w:pPr>
        <w:spacing w:after="0" w:line="240" w:lineRule="auto"/>
        <w:rPr>
          <w:sz w:val="10"/>
          <w:szCs w:val="10"/>
        </w:rPr>
      </w:pPr>
    </w:p>
    <w:p w14:paraId="3DE2811F" w14:textId="77777777" w:rsidR="00D80269" w:rsidRPr="00332EE5" w:rsidRDefault="00D80269" w:rsidP="00332EE5">
      <w:pPr>
        <w:spacing w:after="0" w:line="240" w:lineRule="auto"/>
        <w:rPr>
          <w:b/>
          <w:bCs/>
        </w:rPr>
      </w:pPr>
      <w:r w:rsidRPr="00332EE5">
        <w:rPr>
          <w:b/>
          <w:bCs/>
        </w:rPr>
        <w:t>Critical Thinking:</w:t>
      </w:r>
    </w:p>
    <w:p w14:paraId="72C22180" w14:textId="7542CC83" w:rsidR="00D80269" w:rsidRPr="00332EE5" w:rsidRDefault="00D80269" w:rsidP="00332EE5">
      <w:pPr>
        <w:pStyle w:val="ListParagraph"/>
        <w:numPr>
          <w:ilvl w:val="0"/>
          <w:numId w:val="2"/>
        </w:numPr>
        <w:spacing w:after="0" w:line="240" w:lineRule="auto"/>
      </w:pPr>
      <w:r w:rsidRPr="00332EE5">
        <w:t>What current emergency plans would be activated if this occurred at your district</w:t>
      </w:r>
      <w:r w:rsidR="00EF4B9A" w:rsidRPr="00332EE5">
        <w:t>?</w:t>
      </w:r>
    </w:p>
    <w:p w14:paraId="38145C2D" w14:textId="56E0BA88" w:rsidR="00A07054" w:rsidRPr="00332EE5" w:rsidRDefault="00A07054" w:rsidP="00332EE5">
      <w:pPr>
        <w:pStyle w:val="ListParagraph"/>
        <w:numPr>
          <w:ilvl w:val="0"/>
          <w:numId w:val="2"/>
        </w:numPr>
        <w:spacing w:after="0" w:line="240" w:lineRule="auto"/>
      </w:pPr>
      <w:r w:rsidRPr="00332EE5">
        <w:t>What board policy and state statue can be reference to help govern this situation?</w:t>
      </w:r>
    </w:p>
    <w:p w14:paraId="7D48F929" w14:textId="296F90D7" w:rsidR="00D80269" w:rsidRPr="00332EE5" w:rsidRDefault="00D80269" w:rsidP="00332EE5">
      <w:pPr>
        <w:pStyle w:val="ListParagraph"/>
        <w:numPr>
          <w:ilvl w:val="0"/>
          <w:numId w:val="2"/>
        </w:numPr>
        <w:spacing w:after="0" w:line="240" w:lineRule="auto"/>
      </w:pPr>
      <w:r w:rsidRPr="00332EE5">
        <w:t>Would you have involved anyone else?</w:t>
      </w:r>
    </w:p>
    <w:p w14:paraId="0CC7E24D" w14:textId="1EACA84A" w:rsidR="00D80269" w:rsidRPr="00332EE5" w:rsidRDefault="00D80269" w:rsidP="00332EE5">
      <w:pPr>
        <w:pStyle w:val="ListParagraph"/>
        <w:numPr>
          <w:ilvl w:val="0"/>
          <w:numId w:val="2"/>
        </w:numPr>
        <w:spacing w:after="0" w:line="240" w:lineRule="auto"/>
      </w:pPr>
      <w:r w:rsidRPr="00332EE5">
        <w:t xml:space="preserve">What would you have done differently? </w:t>
      </w:r>
    </w:p>
    <w:p w14:paraId="60C0EB88" w14:textId="704C248C" w:rsidR="00D80269" w:rsidRPr="00332EE5" w:rsidRDefault="00D80269" w:rsidP="00332EE5">
      <w:pPr>
        <w:pStyle w:val="ListParagraph"/>
        <w:numPr>
          <w:ilvl w:val="0"/>
          <w:numId w:val="2"/>
        </w:numPr>
        <w:spacing w:after="0" w:line="240" w:lineRule="auto"/>
      </w:pPr>
      <w:r w:rsidRPr="00332EE5">
        <w:t>What lessons can be learned from this scenario?</w:t>
      </w:r>
    </w:p>
    <w:p w14:paraId="68DA9ABA" w14:textId="27E6F421" w:rsidR="0004353F" w:rsidRPr="00332EE5" w:rsidRDefault="00EF4B9A" w:rsidP="00332EE5">
      <w:pPr>
        <w:spacing w:after="0" w:line="240" w:lineRule="auto"/>
        <w:rPr>
          <w:sz w:val="10"/>
          <w:szCs w:val="10"/>
        </w:rPr>
      </w:pPr>
      <w:r w:rsidRPr="00332EE5">
        <w:t xml:space="preserve"> </w:t>
      </w:r>
    </w:p>
    <w:p w14:paraId="0B442F84" w14:textId="792A69FE" w:rsidR="00E062FF" w:rsidRPr="00332EE5" w:rsidRDefault="000F707A" w:rsidP="00332EE5">
      <w:pPr>
        <w:spacing w:after="0" w:line="240" w:lineRule="auto"/>
        <w:rPr>
          <w:b/>
          <w:bCs/>
          <w:color w:val="0079C1"/>
        </w:rPr>
      </w:pPr>
      <w:hyperlink r:id="rId7" w:history="1">
        <w:r w:rsidR="00E062FF" w:rsidRPr="00332EE5">
          <w:rPr>
            <w:rStyle w:val="Hyperlink"/>
            <w:b/>
            <w:bCs/>
            <w:color w:val="0079C1"/>
          </w:rPr>
          <w:t>Click here to view the recommendations for response to this incident</w:t>
        </w:r>
      </w:hyperlink>
      <w:r w:rsidR="00AC127F" w:rsidRPr="00332EE5">
        <w:rPr>
          <w:b/>
          <w:bCs/>
          <w:color w:val="0079C1"/>
        </w:rPr>
        <w:t>.</w:t>
      </w:r>
    </w:p>
    <w:p w14:paraId="5B61D1E6" w14:textId="52BE5073" w:rsidR="00E062FF" w:rsidRPr="00332EE5" w:rsidRDefault="00E062FF" w:rsidP="00332EE5">
      <w:pPr>
        <w:spacing w:after="0" w:line="240" w:lineRule="auto"/>
        <w:rPr>
          <w:b/>
          <w:bCs/>
          <w:color w:val="0079C1"/>
          <w:sz w:val="10"/>
          <w:szCs w:val="10"/>
        </w:rPr>
      </w:pPr>
    </w:p>
    <w:p w14:paraId="6A213B32" w14:textId="1CB2EBEE" w:rsidR="00E062FF" w:rsidRPr="00332EE5" w:rsidRDefault="000F707A" w:rsidP="00332EE5">
      <w:pPr>
        <w:spacing w:after="0" w:line="240" w:lineRule="auto"/>
        <w:rPr>
          <w:b/>
          <w:bCs/>
          <w:color w:val="0079C1"/>
        </w:rPr>
      </w:pPr>
      <w:hyperlink r:id="rId8" w:history="1">
        <w:r w:rsidR="00E062FF" w:rsidRPr="00332EE5">
          <w:rPr>
            <w:rStyle w:val="Hyperlink"/>
            <w:b/>
            <w:bCs/>
            <w:color w:val="0079C1"/>
          </w:rPr>
          <w:t>Click here to view additional resources</w:t>
        </w:r>
      </w:hyperlink>
      <w:r w:rsidR="00E062FF" w:rsidRPr="00332EE5">
        <w:rPr>
          <w:b/>
          <w:bCs/>
          <w:color w:val="0079C1"/>
        </w:rPr>
        <w:t>.</w:t>
      </w:r>
    </w:p>
    <w:p w14:paraId="5F0FC33F" w14:textId="77777777" w:rsidR="00E062FF" w:rsidRPr="00332EE5" w:rsidRDefault="00E062FF" w:rsidP="00332EE5">
      <w:pPr>
        <w:spacing w:after="0" w:line="240" w:lineRule="auto"/>
        <w:rPr>
          <w:b/>
          <w:bCs/>
          <w:sz w:val="10"/>
          <w:szCs w:val="10"/>
        </w:rPr>
      </w:pPr>
    </w:p>
    <w:p w14:paraId="6287554E" w14:textId="6CAFE53D" w:rsidR="00356839" w:rsidRPr="00332EE5" w:rsidRDefault="00332EE5" w:rsidP="00332EE5">
      <w:pPr>
        <w:spacing w:after="0" w:line="240" w:lineRule="auto"/>
      </w:pPr>
      <w:r w:rsidRPr="00332EE5">
        <w:rPr>
          <w:b/>
          <w:bCs/>
        </w:rPr>
        <w:t>Conclusion:</w:t>
      </w:r>
      <w:r>
        <w:t xml:space="preserve"> </w:t>
      </w:r>
      <w:r w:rsidR="00356839" w:rsidRPr="00332EE5">
        <w:t>While each situation is unique, having an effective plan in place</w:t>
      </w:r>
      <w:r w:rsidR="00343440" w:rsidRPr="00332EE5">
        <w:t xml:space="preserve"> with trained staff</w:t>
      </w:r>
      <w:r w:rsidR="00356839" w:rsidRPr="00332EE5">
        <w:t xml:space="preserve"> can drastically </w:t>
      </w:r>
      <w:r w:rsidR="00343440" w:rsidRPr="00332EE5">
        <w:t xml:space="preserve">improve </w:t>
      </w:r>
      <w:r w:rsidR="00356839" w:rsidRPr="00332EE5">
        <w:t xml:space="preserve">the outcome of a situation. Please reach out to CSDSIP to talk through this tabletop exercise or to answer any questions that may arise out of the </w:t>
      </w:r>
      <w:r w:rsidR="007A435B" w:rsidRPr="00332EE5">
        <w:t>completing this exercise.</w:t>
      </w:r>
    </w:p>
    <w:p w14:paraId="4D4FCE1D" w14:textId="09A30DB3" w:rsidR="007A435B" w:rsidRPr="00332EE5" w:rsidRDefault="007A435B" w:rsidP="00332EE5">
      <w:pPr>
        <w:spacing w:after="0" w:line="240" w:lineRule="auto"/>
        <w:rPr>
          <w:sz w:val="10"/>
          <w:szCs w:val="10"/>
        </w:rPr>
      </w:pPr>
    </w:p>
    <w:p w14:paraId="61823086" w14:textId="59BD1C50" w:rsidR="00356839" w:rsidRPr="00871A15" w:rsidRDefault="007A435B" w:rsidP="00E509F6">
      <w:pPr>
        <w:spacing w:after="0" w:line="240" w:lineRule="auto"/>
      </w:pPr>
      <w:r w:rsidRPr="00332EE5">
        <w:t xml:space="preserve">Join us next time for another tabletop exercise. </w:t>
      </w:r>
    </w:p>
    <w:sectPr w:rsidR="00356839" w:rsidRPr="00871A15" w:rsidSect="009D596A">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91037" w14:textId="77777777" w:rsidR="009D596A" w:rsidRDefault="009D596A" w:rsidP="009D596A">
      <w:pPr>
        <w:spacing w:after="0" w:line="240" w:lineRule="auto"/>
      </w:pPr>
      <w:r>
        <w:separator/>
      </w:r>
    </w:p>
  </w:endnote>
  <w:endnote w:type="continuationSeparator" w:id="0">
    <w:p w14:paraId="5309AE2F" w14:textId="77777777" w:rsidR="009D596A" w:rsidRDefault="009D596A" w:rsidP="009D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Pro Semibold">
    <w:altName w:val="Georgia Pro Semibold"/>
    <w:charset w:val="00"/>
    <w:family w:val="roman"/>
    <w:pitch w:val="variable"/>
    <w:sig w:usb0="80000287" w:usb1="00000043" w:usb2="00000000" w:usb3="00000000" w:csb0="0000009F" w:csb1="00000000"/>
  </w:font>
  <w:font w:name="Avenir-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1C51" w14:textId="62D8635A" w:rsidR="00332EE5" w:rsidRDefault="00332EE5">
    <w:pPr>
      <w:pStyle w:val="Footer"/>
    </w:pPr>
    <w:r w:rsidRPr="00332EE5">
      <w:rPr>
        <w:noProof/>
      </w:rPr>
      <w:drawing>
        <wp:anchor distT="0" distB="0" distL="114300" distR="114300" simplePos="0" relativeHeight="251666432" behindDoc="0" locked="0" layoutInCell="1" allowOverlap="1" wp14:anchorId="503578EF" wp14:editId="6DE7DAC0">
          <wp:simplePos x="0" y="0"/>
          <wp:positionH relativeFrom="column">
            <wp:posOffset>5104765</wp:posOffset>
          </wp:positionH>
          <wp:positionV relativeFrom="paragraph">
            <wp:posOffset>110490</wp:posOffset>
          </wp:positionV>
          <wp:extent cx="403860" cy="172720"/>
          <wp:effectExtent l="0" t="0" r="0" b="0"/>
          <wp:wrapSquare wrapText="bothSides"/>
          <wp:docPr id="4" name="Picture 4" descr="Image result for twitte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twitter facebook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172720"/>
                  </a:xfrm>
                  <a:prstGeom prst="rect">
                    <a:avLst/>
                  </a:prstGeom>
                  <a:noFill/>
                  <a:ln>
                    <a:noFill/>
                  </a:ln>
                </pic:spPr>
              </pic:pic>
            </a:graphicData>
          </a:graphic>
        </wp:anchor>
      </w:drawing>
    </w:r>
    <w:r w:rsidRPr="00332EE5">
      <w:rPr>
        <w:noProof/>
      </w:rPr>
      <mc:AlternateContent>
        <mc:Choice Requires="wpg">
          <w:drawing>
            <wp:anchor distT="0" distB="0" distL="114300" distR="114300" simplePos="0" relativeHeight="251664384" behindDoc="0" locked="0" layoutInCell="1" allowOverlap="1" wp14:anchorId="17BFFC6D" wp14:editId="5DC71DAC">
              <wp:simplePos x="0" y="0"/>
              <wp:positionH relativeFrom="column">
                <wp:posOffset>-862965</wp:posOffset>
              </wp:positionH>
              <wp:positionV relativeFrom="paragraph">
                <wp:posOffset>-201930</wp:posOffset>
              </wp:positionV>
              <wp:extent cx="812800" cy="818515"/>
              <wp:effectExtent l="0" t="95250" r="101600" b="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800" cy="818515"/>
                        <a:chOff x="1075501" y="1106366"/>
                        <a:chExt cx="10722" cy="10597"/>
                      </a:xfrm>
                    </wpg:grpSpPr>
                    <wps:wsp>
                      <wps:cNvPr id="18" name="AutoShape 9"/>
                      <wps:cNvSpPr>
                        <a:spLocks noChangeArrowheads="1"/>
                      </wps:cNvSpPr>
                      <wps:spPr bwMode="auto">
                        <a:xfrm rot="-8106340">
                          <a:off x="1075501" y="1106366"/>
                          <a:ext cx="6096" cy="6096"/>
                        </a:xfrm>
                        <a:prstGeom prst="rtTriangle">
                          <a:avLst/>
                        </a:prstGeom>
                        <a:solidFill>
                          <a:srgbClr val="0079C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9" name="AutoShape 10"/>
                      <wps:cNvSpPr>
                        <a:spLocks noChangeArrowheads="1"/>
                      </wps:cNvSpPr>
                      <wps:spPr bwMode="auto">
                        <a:xfrm rot="-13517829">
                          <a:off x="1080127" y="1110868"/>
                          <a:ext cx="6096" cy="6096"/>
                        </a:xfrm>
                        <a:prstGeom prst="rtTriangle">
                          <a:avLst/>
                        </a:prstGeom>
                        <a:solidFill>
                          <a:srgbClr val="828C9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1E967" id="Group 8" o:spid="_x0000_s1026" style="position:absolute;margin-left:-67.95pt;margin-top:-15.9pt;width:64pt;height:64.45pt;z-index:251664384" coordorigin="10755,11063" coordsize="10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">
              <v:shapetype id="_x0000_t6" coordsize="21600,21600" o:spt="6" path="m,l,21600r21600,xe">
                <v:stroke joinstyle="miter"/>
                <v:path gradientshapeok="t" o:connecttype="custom" o:connectlocs="0,0;0,10800;0,21600;10800,21600;21600,21600;10800,10800" textboxrect="1800,12600,12600,19800"/>
              </v:shapetype>
              <v:shape id="AutoShape 9" o:spid="_x0000_s1027" type="#_x0000_t6" style="position:absolute;left:10755;top:11063;width:60;height:61;rotation:-88542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" fillcolor="#0079c1" stroked="f" strokecolor="black [0]" strokeweight="2pt">
                <v:shadow color="black [0]"/>
                <v:textbox inset="2.88pt,2.88pt,2.88pt,2.88pt"/>
              </v:shape>
              <v:shape id="AutoShape 10" o:spid="_x0000_s1028" type="#_x0000_t6" style="position:absolute;left:10801;top:11108;width:61;height:61;rotation:88278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" fillcolor="#828c95" stroked="f" strokecolor="black [0]" strokeweight="2pt">
                <v:shadow color="black [0]"/>
                <v:textbox inset="2.88pt,2.88pt,2.88pt,2.88pt"/>
              </v:shape>
            </v:group>
          </w:pict>
        </mc:Fallback>
      </mc:AlternateContent>
    </w:r>
    <w:r w:rsidRPr="00332EE5">
      <w:rPr>
        <w:noProof/>
      </w:rPr>
      <mc:AlternateContent>
        <mc:Choice Requires="wps">
          <w:drawing>
            <wp:anchor distT="0" distB="0" distL="114300" distR="114300" simplePos="0" relativeHeight="251665408" behindDoc="0" locked="0" layoutInCell="1" allowOverlap="1" wp14:anchorId="2B6463F2" wp14:editId="20F1F519">
              <wp:simplePos x="0" y="0"/>
              <wp:positionH relativeFrom="column">
                <wp:posOffset>5061585</wp:posOffset>
              </wp:positionH>
              <wp:positionV relativeFrom="paragraph">
                <wp:posOffset>-290830</wp:posOffset>
              </wp:positionV>
              <wp:extent cx="1183005" cy="73088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730885"/>
                      </a:xfrm>
                      <a:prstGeom prst="rect">
                        <a:avLst/>
                      </a:prstGeom>
                      <a:solidFill>
                        <a:srgbClr val="FFFFFF"/>
                      </a:solidFill>
                      <a:ln w="9525">
                        <a:noFill/>
                        <a:miter lim="800000"/>
                        <a:headEnd/>
                        <a:tailEnd/>
                      </a:ln>
                    </wps:spPr>
                    <wps:txbx>
                      <w:txbxContent>
                        <w:p w14:paraId="331DD327" w14:textId="77777777" w:rsidR="00332EE5" w:rsidRPr="00332EE5" w:rsidRDefault="00332EE5" w:rsidP="00332EE5">
                          <w:pPr>
                            <w:spacing w:after="0" w:line="240" w:lineRule="auto"/>
                            <w:rPr>
                              <w:rFonts w:cs="Avenir-Roman"/>
                              <w:color w:val="808080"/>
                              <w:kern w:val="16"/>
                              <w:sz w:val="20"/>
                              <w:szCs w:val="20"/>
                            </w:rPr>
                          </w:pPr>
                          <w:r w:rsidRPr="00332EE5">
                            <w:rPr>
                              <w:rFonts w:ascii="Wingdings" w:hAnsi="Wingdings" w:cs="Avenir-Roman"/>
                              <w:color w:val="0079C1"/>
                              <w:kern w:val="16"/>
                              <w:sz w:val="24"/>
                              <w:szCs w:val="24"/>
                            </w:rPr>
                            <w:t></w:t>
                          </w:r>
                          <w:r w:rsidRPr="00332EE5">
                            <w:rPr>
                              <w:rFonts w:ascii="Wingdings" w:hAnsi="Wingdings" w:cs="Avenir-Roman"/>
                              <w:color w:val="0079C1"/>
                              <w:kern w:val="16"/>
                              <w:sz w:val="10"/>
                              <w:szCs w:val="12"/>
                            </w:rPr>
                            <w:t></w:t>
                          </w:r>
                          <w:r w:rsidRPr="00332EE5">
                            <w:rPr>
                              <w:rFonts w:cs="Avenir-Roman"/>
                              <w:color w:val="808080"/>
                              <w:kern w:val="16"/>
                              <w:sz w:val="20"/>
                              <w:szCs w:val="20"/>
                            </w:rPr>
                            <w:t>303.722.2600</w:t>
                          </w:r>
                        </w:p>
                        <w:p w14:paraId="1A3A5E1B" w14:textId="77777777" w:rsidR="00332EE5" w:rsidRPr="00332EE5" w:rsidRDefault="00332EE5" w:rsidP="00332EE5">
                          <w:pPr>
                            <w:spacing w:after="0" w:line="240" w:lineRule="auto"/>
                            <w:rPr>
                              <w:rFonts w:cs="Avenir-Roman"/>
                              <w:color w:val="807F83"/>
                              <w:kern w:val="16"/>
                              <w:sz w:val="20"/>
                              <w:szCs w:val="20"/>
                            </w:rPr>
                          </w:pPr>
                          <w:r w:rsidRPr="00332EE5">
                            <w:rPr>
                              <w:rFonts w:ascii="Wingdings" w:hAnsi="Wingdings" w:cs="Avenir-Roman"/>
                              <w:color w:val="0079C1"/>
                              <w:kern w:val="16"/>
                              <w:sz w:val="24"/>
                              <w:szCs w:val="24"/>
                            </w:rPr>
                            <w:t></w:t>
                          </w:r>
                          <w:r w:rsidRPr="00332EE5">
                            <w:rPr>
                              <w:rFonts w:cs="Avenir-Roman"/>
                              <w:color w:val="0079C1"/>
                              <w:kern w:val="16"/>
                              <w:sz w:val="20"/>
                              <w:szCs w:val="20"/>
                            </w:rPr>
                            <w:t xml:space="preserve"> </w:t>
                          </w:r>
                          <w:r w:rsidRPr="00332EE5">
                            <w:rPr>
                              <w:rFonts w:cs="Avenir-Roman"/>
                              <w:color w:val="0079C1"/>
                              <w:kern w:val="16"/>
                              <w:sz w:val="18"/>
                              <w:szCs w:val="18"/>
                            </w:rPr>
                            <w:t>www.csdsip.org</w:t>
                          </w:r>
                        </w:p>
                        <w:p w14:paraId="4C38EA9B" w14:textId="77777777" w:rsidR="00332EE5" w:rsidRPr="00332EE5" w:rsidRDefault="00332EE5" w:rsidP="00332EE5">
                          <w:pPr>
                            <w:tabs>
                              <w:tab w:val="left" w:pos="1296"/>
                            </w:tabs>
                            <w:spacing w:line="240" w:lineRule="auto"/>
                            <w:rPr>
                              <w:rFonts w:ascii="Calibri" w:hAnsi="Calibri" w:cs="Avenir-Roman"/>
                              <w:color w:val="807F83"/>
                              <w:sz w:val="20"/>
                              <w:szCs w:val="20"/>
                            </w:rPr>
                          </w:pPr>
                          <w:r w:rsidRPr="00332EE5">
                            <w:rPr>
                              <w:rFonts w:ascii="Calibri" w:hAnsi="Calibri" w:cs="Avenir-Roman"/>
                              <w:color w:val="807F83"/>
                              <w:sz w:val="20"/>
                              <w:szCs w:val="20"/>
                            </w:rPr>
                            <w:t xml:space="preserve">            : @CSDSIP</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B6463F2" id="_x0000_t202" coordsize="21600,21600" o:spt="202" path="m,l,21600r21600,l21600,xe">
              <v:stroke joinstyle="miter"/>
              <v:path gradientshapeok="t" o:connecttype="rect"/>
            </v:shapetype>
            <v:shape id="Text Box 2" o:spid="_x0000_s1028" type="#_x0000_t202" style="position:absolute;margin-left:398.55pt;margin-top:-22.9pt;width:93.15pt;height:57.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" stroked="f">
              <v:textbox>
                <w:txbxContent>
                  <w:p w14:paraId="331DD327" w14:textId="77777777" w:rsidR="00332EE5" w:rsidRPr="00332EE5" w:rsidRDefault="00332EE5" w:rsidP="00332EE5">
                    <w:pPr>
                      <w:spacing w:after="0" w:line="240" w:lineRule="auto"/>
                      <w:rPr>
                        <w:rFonts w:cs="Avenir-Roman"/>
                        <w:color w:val="808080"/>
                        <w:kern w:val="16"/>
                        <w:sz w:val="20"/>
                        <w:szCs w:val="20"/>
                      </w:rPr>
                    </w:pPr>
                    <w:r w:rsidRPr="00332EE5">
                      <w:rPr>
                        <w:rFonts w:ascii="Wingdings" w:hAnsi="Wingdings" w:cs="Avenir-Roman"/>
                        <w:color w:val="0079C1"/>
                        <w:kern w:val="16"/>
                        <w:sz w:val="24"/>
                        <w:szCs w:val="24"/>
                      </w:rPr>
                      <w:t></w:t>
                    </w:r>
                    <w:r w:rsidRPr="00332EE5">
                      <w:rPr>
                        <w:rFonts w:ascii="Wingdings" w:hAnsi="Wingdings" w:cs="Avenir-Roman"/>
                        <w:color w:val="0079C1"/>
                        <w:kern w:val="16"/>
                        <w:sz w:val="10"/>
                        <w:szCs w:val="12"/>
                      </w:rPr>
                      <w:t></w:t>
                    </w:r>
                    <w:r w:rsidRPr="00332EE5">
                      <w:rPr>
                        <w:rFonts w:cs="Avenir-Roman"/>
                        <w:color w:val="808080"/>
                        <w:kern w:val="16"/>
                        <w:sz w:val="20"/>
                        <w:szCs w:val="20"/>
                      </w:rPr>
                      <w:t>303.722.2600</w:t>
                    </w:r>
                  </w:p>
                  <w:p w14:paraId="1A3A5E1B" w14:textId="77777777" w:rsidR="00332EE5" w:rsidRPr="00332EE5" w:rsidRDefault="00332EE5" w:rsidP="00332EE5">
                    <w:pPr>
                      <w:spacing w:after="0" w:line="240" w:lineRule="auto"/>
                      <w:rPr>
                        <w:rFonts w:cs="Avenir-Roman"/>
                        <w:color w:val="807F83"/>
                        <w:kern w:val="16"/>
                        <w:sz w:val="20"/>
                        <w:szCs w:val="20"/>
                      </w:rPr>
                    </w:pPr>
                    <w:r w:rsidRPr="00332EE5">
                      <w:rPr>
                        <w:rFonts w:ascii="Wingdings" w:hAnsi="Wingdings" w:cs="Avenir-Roman"/>
                        <w:color w:val="0079C1"/>
                        <w:kern w:val="16"/>
                        <w:sz w:val="24"/>
                        <w:szCs w:val="24"/>
                      </w:rPr>
                      <w:t></w:t>
                    </w:r>
                    <w:r w:rsidRPr="00332EE5">
                      <w:rPr>
                        <w:rFonts w:cs="Avenir-Roman"/>
                        <w:color w:val="0079C1"/>
                        <w:kern w:val="16"/>
                        <w:sz w:val="20"/>
                        <w:szCs w:val="20"/>
                      </w:rPr>
                      <w:t xml:space="preserve"> </w:t>
                    </w:r>
                    <w:r w:rsidRPr="00332EE5">
                      <w:rPr>
                        <w:rFonts w:cs="Avenir-Roman"/>
                        <w:color w:val="0079C1"/>
                        <w:kern w:val="16"/>
                        <w:sz w:val="18"/>
                        <w:szCs w:val="18"/>
                      </w:rPr>
                      <w:t>www.csdsip.org</w:t>
                    </w:r>
                  </w:p>
                  <w:p w14:paraId="4C38EA9B" w14:textId="77777777" w:rsidR="00332EE5" w:rsidRPr="00332EE5" w:rsidRDefault="00332EE5" w:rsidP="00332EE5">
                    <w:pPr>
                      <w:tabs>
                        <w:tab w:val="left" w:pos="1296"/>
                      </w:tabs>
                      <w:spacing w:line="240" w:lineRule="auto"/>
                      <w:rPr>
                        <w:rFonts w:ascii="Calibri" w:hAnsi="Calibri" w:cs="Avenir-Roman"/>
                        <w:color w:val="807F83"/>
                        <w:sz w:val="20"/>
                        <w:szCs w:val="20"/>
                      </w:rPr>
                    </w:pPr>
                    <w:r w:rsidRPr="00332EE5">
                      <w:rPr>
                        <w:rFonts w:ascii="Calibri" w:hAnsi="Calibri" w:cs="Avenir-Roman"/>
                        <w:color w:val="807F83"/>
                        <w:sz w:val="20"/>
                        <w:szCs w:val="20"/>
                      </w:rPr>
                      <w:t xml:space="preserve">            : @CSDSIP</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DF363" w14:textId="77777777" w:rsidR="009D596A" w:rsidRDefault="009D596A" w:rsidP="009D596A">
      <w:pPr>
        <w:spacing w:after="0" w:line="240" w:lineRule="auto"/>
      </w:pPr>
      <w:r>
        <w:separator/>
      </w:r>
    </w:p>
  </w:footnote>
  <w:footnote w:type="continuationSeparator" w:id="0">
    <w:p w14:paraId="7E0671A9" w14:textId="77777777" w:rsidR="009D596A" w:rsidRDefault="009D596A" w:rsidP="009D5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584C" w14:textId="225A6CE0" w:rsidR="009D596A" w:rsidRDefault="009D596A">
    <w:pPr>
      <w:pStyle w:val="Header"/>
    </w:pPr>
    <w:r w:rsidRPr="009D596A">
      <w:rPr>
        <w:noProof/>
      </w:rPr>
      <mc:AlternateContent>
        <mc:Choice Requires="wps">
          <w:drawing>
            <wp:anchor distT="36576" distB="36576" distL="36576" distR="36576" simplePos="0" relativeHeight="251661312" behindDoc="0" locked="0" layoutInCell="1" allowOverlap="1" wp14:anchorId="45BBAF79" wp14:editId="32853DE2">
              <wp:simplePos x="0" y="0"/>
              <wp:positionH relativeFrom="margin">
                <wp:posOffset>-160020</wp:posOffset>
              </wp:positionH>
              <wp:positionV relativeFrom="paragraph">
                <wp:posOffset>967740</wp:posOffset>
              </wp:positionV>
              <wp:extent cx="6615430" cy="247650"/>
              <wp:effectExtent l="0" t="0" r="0" b="0"/>
              <wp:wrapTopAndBottom/>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247650"/>
                      </a:xfrm>
                      <a:prstGeom prst="rect">
                        <a:avLst/>
                      </a:prstGeom>
                      <a:solidFill>
                        <a:srgbClr val="F3F3F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algn="ctr" rotWithShape="0">
                                <a:srgbClr val="000000">
                                  <a:alpha val="0"/>
                                </a:srgbClr>
                              </a:outerShdw>
                            </a:effectLst>
                          </a14:hiddenEffects>
                        </a:ext>
                      </a:extLst>
                    </wps:spPr>
                    <wps:txbx>
                      <w:txbxContent>
                        <w:p w14:paraId="119B308E" w14:textId="77777777" w:rsidR="009D596A" w:rsidRPr="00113A4B" w:rsidRDefault="009D596A" w:rsidP="009D596A">
                          <w:pPr>
                            <w:widowControl w:val="0"/>
                            <w:spacing w:after="0"/>
                            <w:jc w:val="right"/>
                            <w:rPr>
                              <w:sz w:val="16"/>
                              <w:szCs w:val="16"/>
                            </w:rPr>
                          </w:pPr>
                          <w:r>
                            <w:rPr>
                              <w:rFonts w:ascii="Calibri" w:hAnsi="Calibri"/>
                              <w:color w:val="828C95"/>
                              <w:sz w:val="24"/>
                              <w:szCs w:val="24"/>
                            </w:rPr>
                            <w:t xml:space="preserve">CSDSIP Tabletop Exercise Series </w:t>
                          </w:r>
                          <w:r w:rsidRPr="00113A4B">
                            <w:rPr>
                              <w:rFonts w:ascii="Calibri" w:hAnsi="Calibri"/>
                              <w:color w:val="828C95"/>
                              <w:sz w:val="24"/>
                              <w:szCs w:val="24"/>
                            </w:rPr>
                            <w:t xml:space="preserve"> </w:t>
                          </w:r>
                          <w:r w:rsidRPr="00113A4B">
                            <w:rPr>
                              <w:rFonts w:ascii="Calibri" w:hAnsi="Calibri"/>
                              <w:color w:val="0079C1"/>
                              <w:sz w:val="24"/>
                              <w:szCs w:val="24"/>
                            </w:rPr>
                            <w:t>I</w:t>
                          </w:r>
                          <w:r>
                            <w:rPr>
                              <w:rFonts w:ascii="Calibri" w:hAnsi="Calibri"/>
                              <w:color w:val="7F7F7F"/>
                              <w:sz w:val="24"/>
                              <w:szCs w:val="24"/>
                            </w:rPr>
                            <w:t xml:space="preserve"> April 2021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BAF79" id="_x0000_t202" coordsize="21600,21600" o:spt="202" path="m,l,21600r21600,l21600,xe">
              <v:stroke joinstyle="miter"/>
              <v:path gradientshapeok="t" o:connecttype="rect"/>
            </v:shapetype>
            <v:shape id="Text Box 12" o:spid="_x0000_s1026" type="#_x0000_t202" style="position:absolute;margin-left:-12.6pt;margin-top:76.2pt;width:520.9pt;height:19.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" fillcolor="#f3f3f3" stroked="f" strokecolor="black [0]" strokeweight="2pt">
              <v:shadow color="black" opacity="0" offset="0,0"/>
              <v:textbox inset="2.88pt,2.88pt,2.88pt,2.88pt">
                <w:txbxContent>
                  <w:p w14:paraId="119B308E" w14:textId="77777777" w:rsidR="009D596A" w:rsidRPr="00113A4B" w:rsidRDefault="009D596A" w:rsidP="009D596A">
                    <w:pPr>
                      <w:widowControl w:val="0"/>
                      <w:spacing w:after="0"/>
                      <w:jc w:val="right"/>
                      <w:rPr>
                        <w:sz w:val="16"/>
                        <w:szCs w:val="16"/>
                      </w:rPr>
                    </w:pPr>
                    <w:r>
                      <w:rPr>
                        <w:rFonts w:ascii="Calibri" w:hAnsi="Calibri"/>
                        <w:color w:val="828C95"/>
                        <w:sz w:val="24"/>
                        <w:szCs w:val="24"/>
                      </w:rPr>
                      <w:t xml:space="preserve">CSDSIP Tabletop Exercise Series </w:t>
                    </w:r>
                    <w:r w:rsidRPr="00113A4B">
                      <w:rPr>
                        <w:rFonts w:ascii="Calibri" w:hAnsi="Calibri"/>
                        <w:color w:val="828C95"/>
                        <w:sz w:val="24"/>
                        <w:szCs w:val="24"/>
                      </w:rPr>
                      <w:t xml:space="preserve"> </w:t>
                    </w:r>
                    <w:r w:rsidRPr="00113A4B">
                      <w:rPr>
                        <w:rFonts w:ascii="Calibri" w:hAnsi="Calibri"/>
                        <w:color w:val="0079C1"/>
                        <w:sz w:val="24"/>
                        <w:szCs w:val="24"/>
                      </w:rPr>
                      <w:t>I</w:t>
                    </w:r>
                    <w:r>
                      <w:rPr>
                        <w:rFonts w:ascii="Calibri" w:hAnsi="Calibri"/>
                        <w:color w:val="7F7F7F"/>
                        <w:sz w:val="24"/>
                        <w:szCs w:val="24"/>
                      </w:rPr>
                      <w:t xml:space="preserve"> April 2021</w:t>
                    </w:r>
                  </w:p>
                </w:txbxContent>
              </v:textbox>
              <w10:wrap type="topAndBottom" anchorx="margin"/>
            </v:shape>
          </w:pict>
        </mc:Fallback>
      </mc:AlternateContent>
    </w:r>
    <w:r w:rsidRPr="009D596A">
      <w:rPr>
        <w:noProof/>
      </w:rPr>
      <w:drawing>
        <wp:anchor distT="0" distB="0" distL="114300" distR="114300" simplePos="0" relativeHeight="251662336" behindDoc="1" locked="0" layoutInCell="1" allowOverlap="1" wp14:anchorId="7157BABE" wp14:editId="4CB2DA2C">
          <wp:simplePos x="0" y="0"/>
          <wp:positionH relativeFrom="column">
            <wp:posOffset>-295910</wp:posOffset>
          </wp:positionH>
          <wp:positionV relativeFrom="paragraph">
            <wp:posOffset>-160020</wp:posOffset>
          </wp:positionV>
          <wp:extent cx="1303020" cy="1303020"/>
          <wp:effectExtent l="0" t="0" r="0" b="0"/>
          <wp:wrapTight wrapText="bothSides">
            <wp:wrapPolygon edited="0">
              <wp:start x="9158" y="3789"/>
              <wp:lineTo x="3474" y="5053"/>
              <wp:lineTo x="1263" y="6632"/>
              <wp:lineTo x="1263" y="17368"/>
              <wp:lineTo x="19895" y="17368"/>
              <wp:lineTo x="20211" y="6632"/>
              <wp:lineTo x="17684" y="5053"/>
              <wp:lineTo x="12000" y="3789"/>
              <wp:lineTo x="9158" y="3789"/>
            </wp:wrapPolygon>
          </wp:wrapTight>
          <wp:docPr id="2" name="Graphic 2"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eetin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3020" cy="1303020"/>
                  </a:xfrm>
                  <a:prstGeom prst="rect">
                    <a:avLst/>
                  </a:prstGeom>
                </pic:spPr>
              </pic:pic>
            </a:graphicData>
          </a:graphic>
          <wp14:sizeRelH relativeFrom="page">
            <wp14:pctWidth>0</wp14:pctWidth>
          </wp14:sizeRelH>
          <wp14:sizeRelV relativeFrom="page">
            <wp14:pctHeight>0</wp14:pctHeight>
          </wp14:sizeRelV>
        </wp:anchor>
      </w:drawing>
    </w:r>
    <w:r w:rsidRPr="009D596A">
      <w:rPr>
        <w:noProof/>
      </w:rPr>
      <mc:AlternateContent>
        <mc:Choice Requires="wps">
          <w:drawing>
            <wp:anchor distT="36576" distB="36576" distL="36576" distR="36576" simplePos="0" relativeHeight="251660288" behindDoc="1" locked="0" layoutInCell="1" allowOverlap="1" wp14:anchorId="0511342C" wp14:editId="23601332">
              <wp:simplePos x="0" y="0"/>
              <wp:positionH relativeFrom="margin">
                <wp:posOffset>999490</wp:posOffset>
              </wp:positionH>
              <wp:positionV relativeFrom="paragraph">
                <wp:posOffset>67310</wp:posOffset>
              </wp:positionV>
              <wp:extent cx="5455920" cy="913765"/>
              <wp:effectExtent l="0" t="0" r="0" b="635"/>
              <wp:wrapTight wrapText="bothSides">
                <wp:wrapPolygon edited="0">
                  <wp:start x="0" y="0"/>
                  <wp:lineTo x="0" y="21165"/>
                  <wp:lineTo x="21494" y="21165"/>
                  <wp:lineTo x="21494" y="0"/>
                  <wp:lineTo x="0" y="0"/>
                </wp:wrapPolygon>
              </wp:wrapTight>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5920" cy="913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14:paraId="7FAEAFC5" w14:textId="77777777" w:rsidR="009D596A" w:rsidRPr="009D596A" w:rsidRDefault="009D596A" w:rsidP="009D596A">
                          <w:pPr>
                            <w:widowControl w:val="0"/>
                            <w:spacing w:after="0"/>
                            <w:rPr>
                              <w:rFonts w:ascii="Georgia Pro Semibold" w:hAnsi="Georgia Pro Semibold"/>
                              <w:color w:val="0079C1"/>
                              <w:sz w:val="72"/>
                              <w:szCs w:val="72"/>
                            </w:rPr>
                          </w:pPr>
                          <w:r w:rsidRPr="009D596A">
                            <w:rPr>
                              <w:rFonts w:ascii="Georgia Pro Semibold" w:hAnsi="Georgia Pro Semibold"/>
                              <w:color w:val="0079C1"/>
                              <w:sz w:val="72"/>
                              <w:szCs w:val="72"/>
                            </w:rPr>
                            <w:t>Tabletop Exercise #1</w:t>
                          </w:r>
                        </w:p>
                        <w:p w14:paraId="6B9A1818" w14:textId="77777777" w:rsidR="009D596A" w:rsidRPr="009D596A" w:rsidRDefault="009D596A" w:rsidP="009D596A">
                          <w:pPr>
                            <w:widowControl w:val="0"/>
                            <w:spacing w:after="0" w:line="180" w:lineRule="auto"/>
                            <w:rPr>
                              <w:rFonts w:ascii="Calibri" w:hAnsi="Calibri"/>
                              <w:color w:val="808080"/>
                              <w:sz w:val="36"/>
                              <w:szCs w:val="36"/>
                            </w:rPr>
                          </w:pPr>
                          <w:r w:rsidRPr="009D596A">
                            <w:rPr>
                              <w:rFonts w:ascii="Calibri" w:hAnsi="Calibri"/>
                              <w:color w:val="808080"/>
                              <w:sz w:val="36"/>
                              <w:szCs w:val="36"/>
                            </w:rPr>
                            <w:t>Student has a Severe Allergic Reaction at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1342C" id="Text Box 11" o:spid="_x0000_s1027" type="#_x0000_t202" style="position:absolute;margin-left:78.7pt;margin-top:5.3pt;width:429.6pt;height:71.95pt;z-index:-251656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" filled="f" stroked="f" strokecolor="black [0]" strokeweight="2pt">
              <v:textbox inset="2.88pt,2.88pt,2.88pt,2.88pt">
                <w:txbxContent>
                  <w:p w14:paraId="7FAEAFC5" w14:textId="77777777" w:rsidR="009D596A" w:rsidRPr="009D596A" w:rsidRDefault="009D596A" w:rsidP="009D596A">
                    <w:pPr>
                      <w:widowControl w:val="0"/>
                      <w:spacing w:after="0"/>
                      <w:rPr>
                        <w:rFonts w:ascii="Georgia Pro Semibold" w:hAnsi="Georgia Pro Semibold"/>
                        <w:color w:val="0079C1"/>
                        <w:sz w:val="72"/>
                        <w:szCs w:val="72"/>
                      </w:rPr>
                    </w:pPr>
                    <w:r w:rsidRPr="009D596A">
                      <w:rPr>
                        <w:rFonts w:ascii="Georgia Pro Semibold" w:hAnsi="Georgia Pro Semibold"/>
                        <w:color w:val="0079C1"/>
                        <w:sz w:val="72"/>
                        <w:szCs w:val="72"/>
                      </w:rPr>
                      <w:t>Tabletop Exercise #1</w:t>
                    </w:r>
                  </w:p>
                  <w:p w14:paraId="6B9A1818" w14:textId="77777777" w:rsidR="009D596A" w:rsidRPr="009D596A" w:rsidRDefault="009D596A" w:rsidP="009D596A">
                    <w:pPr>
                      <w:widowControl w:val="0"/>
                      <w:spacing w:after="0" w:line="180" w:lineRule="auto"/>
                      <w:rPr>
                        <w:rFonts w:ascii="Calibri" w:hAnsi="Calibri"/>
                        <w:color w:val="808080"/>
                        <w:sz w:val="36"/>
                        <w:szCs w:val="36"/>
                      </w:rPr>
                    </w:pPr>
                    <w:r w:rsidRPr="009D596A">
                      <w:rPr>
                        <w:rFonts w:ascii="Calibri" w:hAnsi="Calibri"/>
                        <w:color w:val="808080"/>
                        <w:sz w:val="36"/>
                        <w:szCs w:val="36"/>
                      </w:rPr>
                      <w:t>Student has a Severe Allergic Reaction at School</w:t>
                    </w:r>
                  </w:p>
                </w:txbxContent>
              </v:textbox>
              <w10:wrap type="tight" anchorx="margin"/>
            </v:shape>
          </w:pict>
        </mc:Fallback>
      </mc:AlternateContent>
    </w:r>
    <w:r w:rsidRPr="009D596A">
      <w:rPr>
        <w:noProof/>
      </w:rPr>
      <mc:AlternateContent>
        <mc:Choice Requires="wpg">
          <w:drawing>
            <wp:anchor distT="0" distB="0" distL="114300" distR="114300" simplePos="0" relativeHeight="251659264" behindDoc="0" locked="0" layoutInCell="1" allowOverlap="1" wp14:anchorId="38C98147" wp14:editId="63AA1AA3">
              <wp:simplePos x="0" y="0"/>
              <wp:positionH relativeFrom="column">
                <wp:posOffset>6000115</wp:posOffset>
              </wp:positionH>
              <wp:positionV relativeFrom="paragraph">
                <wp:posOffset>-457200</wp:posOffset>
              </wp:positionV>
              <wp:extent cx="812881" cy="818993"/>
              <wp:effectExtent l="114300" t="0" r="0" b="9588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812881" cy="818993"/>
                        <a:chOff x="1075501" y="1106366"/>
                        <a:chExt cx="10722" cy="10597"/>
                      </a:xfrm>
                    </wpg:grpSpPr>
                    <wps:wsp>
                      <wps:cNvPr id="11" name="AutoShape 9"/>
                      <wps:cNvSpPr>
                        <a:spLocks noChangeArrowheads="1"/>
                      </wps:cNvSpPr>
                      <wps:spPr bwMode="auto">
                        <a:xfrm rot="-8106340">
                          <a:off x="1075501" y="1106366"/>
                          <a:ext cx="6096" cy="6096"/>
                        </a:xfrm>
                        <a:prstGeom prst="rtTriangle">
                          <a:avLst/>
                        </a:prstGeom>
                        <a:solidFill>
                          <a:srgbClr val="0079C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12" name="AutoShape 10"/>
                      <wps:cNvSpPr>
                        <a:spLocks noChangeArrowheads="1"/>
                      </wps:cNvSpPr>
                      <wps:spPr bwMode="auto">
                        <a:xfrm rot="-13517829">
                          <a:off x="1080127" y="1110868"/>
                          <a:ext cx="6096" cy="6096"/>
                        </a:xfrm>
                        <a:prstGeom prst="rtTriangle">
                          <a:avLst/>
                        </a:prstGeom>
                        <a:solidFill>
                          <a:srgbClr val="828C9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5C7EC" id="Group 8" o:spid="_x0000_s1026" style="position:absolute;margin-left:472.45pt;margin-top:-36pt;width:64pt;height:64.5pt;rotation:180;z-index:251659264" coordorigin="10755,11063" coordsize="10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">
              <v:shapetype id="_x0000_t6" coordsize="21600,21600" o:spt="6" path="m,l,21600r21600,xe">
                <v:stroke joinstyle="miter"/>
                <v:path gradientshapeok="t" o:connecttype="custom" o:connectlocs="0,0;0,10800;0,21600;10800,21600;21600,21600;10800,10800" textboxrect="1800,12600,12600,19800"/>
              </v:shapetype>
              <v:shape id="AutoShape 9" o:spid="_x0000_s1027" type="#_x0000_t6" style="position:absolute;left:10755;top:11063;width:60;height:61;rotation:-88542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" fillcolor="#0079c1" stroked="f" strokecolor="black [0]" strokeweight="2pt">
                <v:shadow color="black [0]"/>
                <v:textbox inset="2.88pt,2.88pt,2.88pt,2.88pt"/>
              </v:shape>
              <v:shape id="AutoShape 10" o:spid="_x0000_s1028" type="#_x0000_t6" style="position:absolute;left:10801;top:11108;width:61;height:61;rotation:88278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" fillcolor="#828c95" stroked="f" strokecolor="black [0]" strokeweight="2pt">
                <v:shadow color="black [0]"/>
                <v:textbox inset="2.88pt,2.88pt,2.88pt,2.88p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510"/>
    <w:multiLevelType w:val="hybridMultilevel"/>
    <w:tmpl w:val="D88E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9581B"/>
    <w:multiLevelType w:val="hybridMultilevel"/>
    <w:tmpl w:val="908C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80E35"/>
    <w:multiLevelType w:val="hybridMultilevel"/>
    <w:tmpl w:val="E7C299D2"/>
    <w:lvl w:ilvl="0" w:tplc="55E6EE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C6DC7"/>
    <w:multiLevelType w:val="hybridMultilevel"/>
    <w:tmpl w:val="7682DA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EF733B"/>
    <w:multiLevelType w:val="hybridMultilevel"/>
    <w:tmpl w:val="C5F841D6"/>
    <w:lvl w:ilvl="0" w:tplc="3A8458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25"/>
    <w:rsid w:val="0004353F"/>
    <w:rsid w:val="000A30DD"/>
    <w:rsid w:val="000F707A"/>
    <w:rsid w:val="001E4110"/>
    <w:rsid w:val="00233061"/>
    <w:rsid w:val="00283B60"/>
    <w:rsid w:val="00332EE5"/>
    <w:rsid w:val="00343440"/>
    <w:rsid w:val="0034626B"/>
    <w:rsid w:val="00356839"/>
    <w:rsid w:val="003E5433"/>
    <w:rsid w:val="004E2CE8"/>
    <w:rsid w:val="005B5C8C"/>
    <w:rsid w:val="00672F05"/>
    <w:rsid w:val="007836E5"/>
    <w:rsid w:val="007A435B"/>
    <w:rsid w:val="00836CF8"/>
    <w:rsid w:val="00871A15"/>
    <w:rsid w:val="009C6D9F"/>
    <w:rsid w:val="009D596A"/>
    <w:rsid w:val="009D7DB8"/>
    <w:rsid w:val="00A07054"/>
    <w:rsid w:val="00A3204B"/>
    <w:rsid w:val="00A4127F"/>
    <w:rsid w:val="00A87005"/>
    <w:rsid w:val="00AC127F"/>
    <w:rsid w:val="00AF5E0A"/>
    <w:rsid w:val="00CF7D25"/>
    <w:rsid w:val="00D21594"/>
    <w:rsid w:val="00D62F6E"/>
    <w:rsid w:val="00D80269"/>
    <w:rsid w:val="00DE55EF"/>
    <w:rsid w:val="00DF6565"/>
    <w:rsid w:val="00E062FF"/>
    <w:rsid w:val="00E509F6"/>
    <w:rsid w:val="00ED4BE7"/>
    <w:rsid w:val="00EF4B9A"/>
    <w:rsid w:val="00F7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AEA75"/>
  <w15:chartTrackingRefBased/>
  <w15:docId w15:val="{57FCFD23-A4BF-4DE8-A84D-F0F86C64F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839"/>
    <w:pPr>
      <w:ind w:left="720"/>
      <w:contextualSpacing/>
    </w:pPr>
  </w:style>
  <w:style w:type="character" w:styleId="Hyperlink">
    <w:name w:val="Hyperlink"/>
    <w:basedOn w:val="DefaultParagraphFont"/>
    <w:uiPriority w:val="99"/>
    <w:unhideWhenUsed/>
    <w:rsid w:val="00356839"/>
    <w:rPr>
      <w:color w:val="0000FF" w:themeColor="hyperlink"/>
      <w:u w:val="single"/>
    </w:rPr>
  </w:style>
  <w:style w:type="character" w:styleId="UnresolvedMention">
    <w:name w:val="Unresolved Mention"/>
    <w:basedOn w:val="DefaultParagraphFont"/>
    <w:uiPriority w:val="99"/>
    <w:semiHidden/>
    <w:unhideWhenUsed/>
    <w:rsid w:val="00356839"/>
    <w:rPr>
      <w:color w:val="605E5C"/>
      <w:shd w:val="clear" w:color="auto" w:fill="E1DFDD"/>
    </w:rPr>
  </w:style>
  <w:style w:type="character" w:styleId="FollowedHyperlink">
    <w:name w:val="FollowedHyperlink"/>
    <w:basedOn w:val="DefaultParagraphFont"/>
    <w:uiPriority w:val="99"/>
    <w:semiHidden/>
    <w:unhideWhenUsed/>
    <w:rsid w:val="00DF6565"/>
    <w:rPr>
      <w:color w:val="800080" w:themeColor="followedHyperlink"/>
      <w:u w:val="single"/>
    </w:rPr>
  </w:style>
  <w:style w:type="paragraph" w:styleId="BalloonText">
    <w:name w:val="Balloon Text"/>
    <w:basedOn w:val="Normal"/>
    <w:link w:val="BalloonTextChar"/>
    <w:uiPriority w:val="99"/>
    <w:semiHidden/>
    <w:unhideWhenUsed/>
    <w:rsid w:val="00D62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F6E"/>
    <w:rPr>
      <w:rFonts w:ascii="Segoe UI" w:hAnsi="Segoe UI" w:cs="Segoe UI"/>
      <w:sz w:val="18"/>
      <w:szCs w:val="18"/>
    </w:rPr>
  </w:style>
  <w:style w:type="paragraph" w:styleId="Header">
    <w:name w:val="header"/>
    <w:basedOn w:val="Normal"/>
    <w:link w:val="HeaderChar"/>
    <w:uiPriority w:val="99"/>
    <w:unhideWhenUsed/>
    <w:rsid w:val="009D5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96A"/>
  </w:style>
  <w:style w:type="paragraph" w:styleId="Footer">
    <w:name w:val="footer"/>
    <w:basedOn w:val="Normal"/>
    <w:link w:val="FooterChar"/>
    <w:uiPriority w:val="99"/>
    <w:unhideWhenUsed/>
    <w:rsid w:val="009D5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8393">
      <w:bodyDiv w:val="1"/>
      <w:marLeft w:val="0"/>
      <w:marRight w:val="0"/>
      <w:marTop w:val="0"/>
      <w:marBottom w:val="0"/>
      <w:divBdr>
        <w:top w:val="none" w:sz="0" w:space="0" w:color="auto"/>
        <w:left w:val="none" w:sz="0" w:space="0" w:color="auto"/>
        <w:bottom w:val="none" w:sz="0" w:space="0" w:color="auto"/>
        <w:right w:val="none" w:sz="0" w:space="0" w:color="auto"/>
      </w:divBdr>
      <w:divsChild>
        <w:div w:id="1570270433">
          <w:marLeft w:val="480"/>
          <w:marRight w:val="0"/>
          <w:marTop w:val="0"/>
          <w:marBottom w:val="0"/>
          <w:divBdr>
            <w:top w:val="none" w:sz="0" w:space="0" w:color="auto"/>
            <w:left w:val="none" w:sz="0" w:space="0" w:color="auto"/>
            <w:bottom w:val="none" w:sz="0" w:space="0" w:color="auto"/>
            <w:right w:val="none" w:sz="0" w:space="0" w:color="auto"/>
          </w:divBdr>
          <w:divsChild>
            <w:div w:id="1317803198">
              <w:marLeft w:val="480"/>
              <w:marRight w:val="0"/>
              <w:marTop w:val="0"/>
              <w:marBottom w:val="0"/>
              <w:divBdr>
                <w:top w:val="none" w:sz="0" w:space="0" w:color="auto"/>
                <w:left w:val="none" w:sz="0" w:space="0" w:color="auto"/>
                <w:bottom w:val="none" w:sz="0" w:space="0" w:color="auto"/>
                <w:right w:val="none" w:sz="0" w:space="0" w:color="auto"/>
              </w:divBdr>
            </w:div>
            <w:div w:id="974484622">
              <w:marLeft w:val="480"/>
              <w:marRight w:val="0"/>
              <w:marTop w:val="0"/>
              <w:marBottom w:val="0"/>
              <w:divBdr>
                <w:top w:val="none" w:sz="0" w:space="0" w:color="auto"/>
                <w:left w:val="none" w:sz="0" w:space="0" w:color="auto"/>
                <w:bottom w:val="none" w:sz="0" w:space="0" w:color="auto"/>
                <w:right w:val="none" w:sz="0" w:space="0" w:color="auto"/>
              </w:divBdr>
            </w:div>
            <w:div w:id="533352330">
              <w:marLeft w:val="480"/>
              <w:marRight w:val="0"/>
              <w:marTop w:val="0"/>
              <w:marBottom w:val="0"/>
              <w:divBdr>
                <w:top w:val="none" w:sz="0" w:space="0" w:color="auto"/>
                <w:left w:val="none" w:sz="0" w:space="0" w:color="auto"/>
                <w:bottom w:val="none" w:sz="0" w:space="0" w:color="auto"/>
                <w:right w:val="none" w:sz="0" w:space="0" w:color="auto"/>
              </w:divBdr>
            </w:div>
            <w:div w:id="2128618361">
              <w:marLeft w:val="480"/>
              <w:marRight w:val="0"/>
              <w:marTop w:val="0"/>
              <w:marBottom w:val="0"/>
              <w:divBdr>
                <w:top w:val="none" w:sz="0" w:space="0" w:color="auto"/>
                <w:left w:val="none" w:sz="0" w:space="0" w:color="auto"/>
                <w:bottom w:val="none" w:sz="0" w:space="0" w:color="auto"/>
                <w:right w:val="none" w:sz="0" w:space="0" w:color="auto"/>
              </w:divBdr>
            </w:div>
            <w:div w:id="1830706232">
              <w:marLeft w:val="480"/>
              <w:marRight w:val="0"/>
              <w:marTop w:val="0"/>
              <w:marBottom w:val="0"/>
              <w:divBdr>
                <w:top w:val="none" w:sz="0" w:space="0" w:color="auto"/>
                <w:left w:val="none" w:sz="0" w:space="0" w:color="auto"/>
                <w:bottom w:val="none" w:sz="0" w:space="0" w:color="auto"/>
                <w:right w:val="none" w:sz="0" w:space="0" w:color="auto"/>
              </w:divBdr>
            </w:div>
            <w:div w:id="80220052">
              <w:marLeft w:val="480"/>
              <w:marRight w:val="0"/>
              <w:marTop w:val="0"/>
              <w:marBottom w:val="0"/>
              <w:divBdr>
                <w:top w:val="none" w:sz="0" w:space="0" w:color="auto"/>
                <w:left w:val="none" w:sz="0" w:space="0" w:color="auto"/>
                <w:bottom w:val="none" w:sz="0" w:space="0" w:color="auto"/>
                <w:right w:val="none" w:sz="0" w:space="0" w:color="auto"/>
              </w:divBdr>
            </w:div>
            <w:div w:id="1013267663">
              <w:marLeft w:val="480"/>
              <w:marRight w:val="0"/>
              <w:marTop w:val="0"/>
              <w:marBottom w:val="0"/>
              <w:divBdr>
                <w:top w:val="none" w:sz="0" w:space="0" w:color="auto"/>
                <w:left w:val="none" w:sz="0" w:space="0" w:color="auto"/>
                <w:bottom w:val="none" w:sz="0" w:space="0" w:color="auto"/>
                <w:right w:val="none" w:sz="0" w:space="0" w:color="auto"/>
              </w:divBdr>
            </w:div>
          </w:divsChild>
        </w:div>
        <w:div w:id="309558738">
          <w:marLeft w:val="480"/>
          <w:marRight w:val="0"/>
          <w:marTop w:val="0"/>
          <w:marBottom w:val="0"/>
          <w:divBdr>
            <w:top w:val="none" w:sz="0" w:space="0" w:color="auto"/>
            <w:left w:val="none" w:sz="0" w:space="0" w:color="auto"/>
            <w:bottom w:val="none" w:sz="0" w:space="0" w:color="auto"/>
            <w:right w:val="none" w:sz="0" w:space="0" w:color="auto"/>
          </w:divBdr>
        </w:div>
      </w:divsChild>
    </w:div>
    <w:div w:id="172572043">
      <w:bodyDiv w:val="1"/>
      <w:marLeft w:val="0"/>
      <w:marRight w:val="0"/>
      <w:marTop w:val="0"/>
      <w:marBottom w:val="0"/>
      <w:divBdr>
        <w:top w:val="none" w:sz="0" w:space="0" w:color="auto"/>
        <w:left w:val="none" w:sz="0" w:space="0" w:color="auto"/>
        <w:bottom w:val="none" w:sz="0" w:space="0" w:color="auto"/>
        <w:right w:val="none" w:sz="0" w:space="0" w:color="auto"/>
      </w:divBdr>
      <w:divsChild>
        <w:div w:id="552084645">
          <w:marLeft w:val="480"/>
          <w:marRight w:val="0"/>
          <w:marTop w:val="0"/>
          <w:marBottom w:val="0"/>
          <w:divBdr>
            <w:top w:val="none" w:sz="0" w:space="0" w:color="auto"/>
            <w:left w:val="none" w:sz="0" w:space="0" w:color="auto"/>
            <w:bottom w:val="none" w:sz="0" w:space="0" w:color="auto"/>
            <w:right w:val="none" w:sz="0" w:space="0" w:color="auto"/>
          </w:divBdr>
          <w:divsChild>
            <w:div w:id="426073119">
              <w:marLeft w:val="480"/>
              <w:marRight w:val="0"/>
              <w:marTop w:val="0"/>
              <w:marBottom w:val="0"/>
              <w:divBdr>
                <w:top w:val="none" w:sz="0" w:space="0" w:color="auto"/>
                <w:left w:val="none" w:sz="0" w:space="0" w:color="auto"/>
                <w:bottom w:val="none" w:sz="0" w:space="0" w:color="auto"/>
                <w:right w:val="none" w:sz="0" w:space="0" w:color="auto"/>
              </w:divBdr>
            </w:div>
            <w:div w:id="825780790">
              <w:marLeft w:val="480"/>
              <w:marRight w:val="0"/>
              <w:marTop w:val="0"/>
              <w:marBottom w:val="0"/>
              <w:divBdr>
                <w:top w:val="none" w:sz="0" w:space="0" w:color="auto"/>
                <w:left w:val="none" w:sz="0" w:space="0" w:color="auto"/>
                <w:bottom w:val="none" w:sz="0" w:space="0" w:color="auto"/>
                <w:right w:val="none" w:sz="0" w:space="0" w:color="auto"/>
              </w:divBdr>
            </w:div>
            <w:div w:id="1235092244">
              <w:marLeft w:val="480"/>
              <w:marRight w:val="0"/>
              <w:marTop w:val="0"/>
              <w:marBottom w:val="0"/>
              <w:divBdr>
                <w:top w:val="none" w:sz="0" w:space="0" w:color="auto"/>
                <w:left w:val="none" w:sz="0" w:space="0" w:color="auto"/>
                <w:bottom w:val="none" w:sz="0" w:space="0" w:color="auto"/>
                <w:right w:val="none" w:sz="0" w:space="0" w:color="auto"/>
              </w:divBdr>
            </w:div>
            <w:div w:id="545609366">
              <w:marLeft w:val="480"/>
              <w:marRight w:val="0"/>
              <w:marTop w:val="0"/>
              <w:marBottom w:val="0"/>
              <w:divBdr>
                <w:top w:val="none" w:sz="0" w:space="0" w:color="auto"/>
                <w:left w:val="none" w:sz="0" w:space="0" w:color="auto"/>
                <w:bottom w:val="none" w:sz="0" w:space="0" w:color="auto"/>
                <w:right w:val="none" w:sz="0" w:space="0" w:color="auto"/>
              </w:divBdr>
            </w:div>
            <w:div w:id="1390809285">
              <w:marLeft w:val="480"/>
              <w:marRight w:val="0"/>
              <w:marTop w:val="0"/>
              <w:marBottom w:val="0"/>
              <w:divBdr>
                <w:top w:val="none" w:sz="0" w:space="0" w:color="auto"/>
                <w:left w:val="none" w:sz="0" w:space="0" w:color="auto"/>
                <w:bottom w:val="none" w:sz="0" w:space="0" w:color="auto"/>
                <w:right w:val="none" w:sz="0" w:space="0" w:color="auto"/>
              </w:divBdr>
            </w:div>
            <w:div w:id="1924872465">
              <w:marLeft w:val="480"/>
              <w:marRight w:val="0"/>
              <w:marTop w:val="0"/>
              <w:marBottom w:val="0"/>
              <w:divBdr>
                <w:top w:val="none" w:sz="0" w:space="0" w:color="auto"/>
                <w:left w:val="none" w:sz="0" w:space="0" w:color="auto"/>
                <w:bottom w:val="none" w:sz="0" w:space="0" w:color="auto"/>
                <w:right w:val="none" w:sz="0" w:space="0" w:color="auto"/>
              </w:divBdr>
            </w:div>
            <w:div w:id="1242331375">
              <w:marLeft w:val="480"/>
              <w:marRight w:val="0"/>
              <w:marTop w:val="0"/>
              <w:marBottom w:val="0"/>
              <w:divBdr>
                <w:top w:val="none" w:sz="0" w:space="0" w:color="auto"/>
                <w:left w:val="none" w:sz="0" w:space="0" w:color="auto"/>
                <w:bottom w:val="none" w:sz="0" w:space="0" w:color="auto"/>
                <w:right w:val="none" w:sz="0" w:space="0" w:color="auto"/>
              </w:divBdr>
            </w:div>
          </w:divsChild>
        </w:div>
        <w:div w:id="1495802639">
          <w:marLeft w:val="480"/>
          <w:marRight w:val="0"/>
          <w:marTop w:val="0"/>
          <w:marBottom w:val="0"/>
          <w:divBdr>
            <w:top w:val="none" w:sz="0" w:space="0" w:color="auto"/>
            <w:left w:val="none" w:sz="0" w:space="0" w:color="auto"/>
            <w:bottom w:val="none" w:sz="0" w:space="0" w:color="auto"/>
            <w:right w:val="none" w:sz="0" w:space="0" w:color="auto"/>
          </w:divBdr>
        </w:div>
      </w:divsChild>
    </w:div>
    <w:div w:id="535241745">
      <w:bodyDiv w:val="1"/>
      <w:marLeft w:val="0"/>
      <w:marRight w:val="0"/>
      <w:marTop w:val="0"/>
      <w:marBottom w:val="0"/>
      <w:divBdr>
        <w:top w:val="none" w:sz="0" w:space="0" w:color="auto"/>
        <w:left w:val="none" w:sz="0" w:space="0" w:color="auto"/>
        <w:bottom w:val="none" w:sz="0" w:space="0" w:color="auto"/>
        <w:right w:val="none" w:sz="0" w:space="0" w:color="auto"/>
      </w:divBdr>
    </w:div>
    <w:div w:id="543490074">
      <w:bodyDiv w:val="1"/>
      <w:marLeft w:val="0"/>
      <w:marRight w:val="0"/>
      <w:marTop w:val="0"/>
      <w:marBottom w:val="0"/>
      <w:divBdr>
        <w:top w:val="none" w:sz="0" w:space="0" w:color="auto"/>
        <w:left w:val="none" w:sz="0" w:space="0" w:color="auto"/>
        <w:bottom w:val="none" w:sz="0" w:space="0" w:color="auto"/>
        <w:right w:val="none" w:sz="0" w:space="0" w:color="auto"/>
      </w:divBdr>
    </w:div>
    <w:div w:id="601302861">
      <w:bodyDiv w:val="1"/>
      <w:marLeft w:val="0"/>
      <w:marRight w:val="0"/>
      <w:marTop w:val="0"/>
      <w:marBottom w:val="0"/>
      <w:divBdr>
        <w:top w:val="none" w:sz="0" w:space="0" w:color="auto"/>
        <w:left w:val="none" w:sz="0" w:space="0" w:color="auto"/>
        <w:bottom w:val="none" w:sz="0" w:space="0" w:color="auto"/>
        <w:right w:val="none" w:sz="0" w:space="0" w:color="auto"/>
      </w:divBdr>
    </w:div>
    <w:div w:id="735473532">
      <w:bodyDiv w:val="1"/>
      <w:marLeft w:val="0"/>
      <w:marRight w:val="0"/>
      <w:marTop w:val="0"/>
      <w:marBottom w:val="0"/>
      <w:divBdr>
        <w:top w:val="none" w:sz="0" w:space="0" w:color="auto"/>
        <w:left w:val="none" w:sz="0" w:space="0" w:color="auto"/>
        <w:bottom w:val="none" w:sz="0" w:space="0" w:color="auto"/>
        <w:right w:val="none" w:sz="0" w:space="0" w:color="auto"/>
      </w:divBdr>
    </w:div>
    <w:div w:id="1085883740">
      <w:bodyDiv w:val="1"/>
      <w:marLeft w:val="0"/>
      <w:marRight w:val="0"/>
      <w:marTop w:val="0"/>
      <w:marBottom w:val="0"/>
      <w:divBdr>
        <w:top w:val="none" w:sz="0" w:space="0" w:color="auto"/>
        <w:left w:val="none" w:sz="0" w:space="0" w:color="auto"/>
        <w:bottom w:val="none" w:sz="0" w:space="0" w:color="auto"/>
        <w:right w:val="none" w:sz="0" w:space="0" w:color="auto"/>
      </w:divBdr>
    </w:div>
    <w:div w:id="1537082530">
      <w:bodyDiv w:val="1"/>
      <w:marLeft w:val="0"/>
      <w:marRight w:val="0"/>
      <w:marTop w:val="0"/>
      <w:marBottom w:val="0"/>
      <w:divBdr>
        <w:top w:val="none" w:sz="0" w:space="0" w:color="auto"/>
        <w:left w:val="none" w:sz="0" w:space="0" w:color="auto"/>
        <w:bottom w:val="none" w:sz="0" w:space="0" w:color="auto"/>
        <w:right w:val="none" w:sz="0" w:space="0" w:color="auto"/>
      </w:divBdr>
    </w:div>
    <w:div w:id="1642922436">
      <w:bodyDiv w:val="1"/>
      <w:marLeft w:val="0"/>
      <w:marRight w:val="0"/>
      <w:marTop w:val="0"/>
      <w:marBottom w:val="0"/>
      <w:divBdr>
        <w:top w:val="none" w:sz="0" w:space="0" w:color="auto"/>
        <w:left w:val="none" w:sz="0" w:space="0" w:color="auto"/>
        <w:bottom w:val="none" w:sz="0" w:space="0" w:color="auto"/>
        <w:right w:val="none" w:sz="0" w:space="0" w:color="auto"/>
      </w:divBdr>
    </w:div>
    <w:div w:id="19560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llergies%20additional%20resources.docx" TargetMode="External"/><Relationship Id="rId3" Type="http://schemas.openxmlformats.org/officeDocument/2006/relationships/settings" Target="settings.xml"/><Relationship Id="rId7" Type="http://schemas.openxmlformats.org/officeDocument/2006/relationships/hyperlink" Target="Allergies%20recommendations.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Breahna Miller</dc:creator>
  <cp:keywords/>
  <dc:description/>
  <cp:lastModifiedBy>Breahna Miller</cp:lastModifiedBy>
  <cp:revision>8</cp:revision>
  <dcterms:created xsi:type="dcterms:W3CDTF">2021-02-03T21:00:00Z</dcterms:created>
  <dcterms:modified xsi:type="dcterms:W3CDTF">2021-02-11T21:10:00Z</dcterms:modified>
</cp:coreProperties>
</file>